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$250 College Scholarship Application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As part of our goal to raise funds for the Stand Up To Cancer Foundation, we are also awarding 1 recipient from the High School aged teams participating in the SUTC Force Classic 2022!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Please complete the following application for consideration:</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Players Name:_____________________________________________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Players Graduation Year: (must be currently in HS) 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Players Current High School: ________________________________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Players GPA and ACT score: 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Players Current Club Team: 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Players Date of Birth: 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Players Home Address: 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Players Parents First and Last name: 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Players Parents First and Last Name 2: 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Parents email: 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Parents email 2: 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PLAYERS Email: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a separate email along with this application and a Photo of the player applying, please submit an essay as to how Cancer has impacted your life or someone else’s life.  500 words or less.  Please email this application and your essay back to </w:t>
      </w:r>
      <w:hyperlink r:id="rId6">
        <w:r w:rsidDel="00000000" w:rsidR="00000000" w:rsidRPr="00000000">
          <w:rPr>
            <w:color w:val="1155cc"/>
            <w:u w:val="single"/>
            <w:rtl w:val="0"/>
          </w:rPr>
          <w:t xml:space="preserve">steve@nebraskaforce.com</w:t>
        </w:r>
      </w:hyperlink>
      <w:r w:rsidDel="00000000" w:rsidR="00000000" w:rsidRPr="00000000">
        <w:rPr>
          <w:rtl w:val="0"/>
        </w:rPr>
        <w:t xml:space="preserve"> no later than Saturday 8AM April 30th.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recipient and their essay will be announced on our facebook page on Sunday May 1st and they will be notified directly as well.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Roboto" w:cs="Roboto" w:eastAsia="Roboto" w:hAnsi="Roboto"/>
        <w:color w:val="3c4043"/>
        <w:sz w:val="21"/>
        <w:szCs w:val="21"/>
        <w:highlight w:val="white"/>
      </w:rPr>
      <w:drawing>
        <wp:inline distB="114300" distT="114300" distL="114300" distR="114300">
          <wp:extent cx="1088479"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8479"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ve@nebraskaforce.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